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7A827" w14:textId="451B4BBD" w:rsidR="00820DCB" w:rsidRPr="00820DCB" w:rsidRDefault="00820DCB" w:rsidP="00820DCB">
      <w:pPr>
        <w:ind w:firstLine="708"/>
        <w:jc w:val="center"/>
        <w:rPr>
          <w:rFonts w:ascii="Calibri" w:hAnsi="Calibri" w:cs="Calibri"/>
          <w:b/>
          <w:bCs/>
          <w:i/>
          <w:iCs/>
          <w:sz w:val="28"/>
          <w:szCs w:val="28"/>
          <w:u w:val="single"/>
        </w:rPr>
      </w:pPr>
      <w:r w:rsidRPr="00820DCB">
        <w:rPr>
          <w:rFonts w:ascii="Calibri" w:hAnsi="Calibri" w:cs="Calibri"/>
          <w:b/>
          <w:bCs/>
          <w:sz w:val="28"/>
          <w:szCs w:val="28"/>
          <w:u w:val="single"/>
        </w:rPr>
        <w:t xml:space="preserve">MARGARETA MALOGORSKI-SMOLJAK (VJERONAUK) – </w:t>
      </w:r>
      <w:r w:rsidRPr="00820DCB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Ljubav dopire svuda – Škole koje daju život: Mala djela, velika razlika (Marijini obroci)</w:t>
      </w:r>
    </w:p>
    <w:p w14:paraId="28125C88" w14:textId="433573AB" w:rsidR="00CF2DC0" w:rsidRDefault="003C60C5" w:rsidP="00820DCB">
      <w:pPr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165F06E" wp14:editId="02619878">
            <wp:simplePos x="0" y="0"/>
            <wp:positionH relativeFrom="margin">
              <wp:align>center</wp:align>
            </wp:positionH>
            <wp:positionV relativeFrom="paragraph">
              <wp:posOffset>1130935</wp:posOffset>
            </wp:positionV>
            <wp:extent cx="3375660" cy="4831080"/>
            <wp:effectExtent l="0" t="3810" r="0" b="0"/>
            <wp:wrapTight wrapText="bothSides">
              <wp:wrapPolygon edited="0">
                <wp:start x="-24" y="21583"/>
                <wp:lineTo x="21429" y="21583"/>
                <wp:lineTo x="21429" y="119"/>
                <wp:lineTo x="-24" y="119"/>
                <wp:lineTo x="-24" y="21583"/>
              </wp:wrapPolygon>
            </wp:wrapTight>
            <wp:docPr id="2060045830" name="Slika 1" descr="Slika na kojoj se prikazuje tekst, posjetnica, Trokut, papirnati proiz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45830" name="Slika 1" descr="Slika na kojoj se prikazuje tekst, posjetnica, Trokut, papirnati proizvo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66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30A" w:rsidRPr="00820DCB">
        <w:rPr>
          <w:rFonts w:ascii="Calibri" w:hAnsi="Calibri" w:cs="Calibri"/>
          <w:sz w:val="24"/>
          <w:szCs w:val="24"/>
        </w:rPr>
        <w:t>Na dvije radionice ukupno je sudjelovalo 22 učenika</w:t>
      </w:r>
      <w:r w:rsidR="002D1D46" w:rsidRPr="00820DCB">
        <w:rPr>
          <w:rFonts w:ascii="Calibri" w:hAnsi="Calibri" w:cs="Calibri"/>
          <w:sz w:val="24"/>
          <w:szCs w:val="24"/>
        </w:rPr>
        <w:t xml:space="preserve"> šestih i osmih razreda</w:t>
      </w:r>
      <w:r w:rsidR="00FC330A" w:rsidRPr="00820DCB">
        <w:rPr>
          <w:rFonts w:ascii="Calibri" w:hAnsi="Calibri" w:cs="Calibri"/>
          <w:sz w:val="24"/>
          <w:szCs w:val="24"/>
        </w:rPr>
        <w:t xml:space="preserve">. Nakon </w:t>
      </w:r>
      <w:proofErr w:type="spellStart"/>
      <w:r w:rsidR="00FC330A" w:rsidRPr="00820DCB">
        <w:rPr>
          <w:rFonts w:ascii="Calibri" w:hAnsi="Calibri" w:cs="Calibri"/>
          <w:sz w:val="24"/>
          <w:szCs w:val="24"/>
        </w:rPr>
        <w:t>odgledanog</w:t>
      </w:r>
      <w:proofErr w:type="spellEnd"/>
      <w:r w:rsidR="00FC330A" w:rsidRPr="00820DCB">
        <w:rPr>
          <w:rFonts w:ascii="Calibri" w:hAnsi="Calibri" w:cs="Calibri"/>
          <w:sz w:val="24"/>
          <w:szCs w:val="24"/>
        </w:rPr>
        <w:t xml:space="preserve"> dokumentarnog filma o projektu Marijinih obroka, koji je pomogao učenicima osvijestiti važnost obrazovanja za preživljavanje u zemljama trećeg svijeta, uslijedio je zadatak osmisliti način kako pomoći podići svijest </w:t>
      </w:r>
      <w:r w:rsidR="002D1D46" w:rsidRPr="00820DCB">
        <w:rPr>
          <w:rFonts w:ascii="Calibri" w:hAnsi="Calibri" w:cs="Calibri"/>
          <w:sz w:val="24"/>
          <w:szCs w:val="24"/>
        </w:rPr>
        <w:t xml:space="preserve">učenika naše škole </w:t>
      </w:r>
      <w:r w:rsidR="00FC330A" w:rsidRPr="00820DCB">
        <w:rPr>
          <w:rFonts w:ascii="Calibri" w:hAnsi="Calibri" w:cs="Calibri"/>
          <w:sz w:val="24"/>
          <w:szCs w:val="24"/>
        </w:rPr>
        <w:t xml:space="preserve">o potrebi solidarnosti s vršnjacima koji žive u neimaštini i siromaštvu. Učenici su u grupama razradili „akcijski plan“ prikupljanja sredstava </w:t>
      </w:r>
      <w:r w:rsidR="002D1D46" w:rsidRPr="00820DCB">
        <w:rPr>
          <w:rFonts w:ascii="Calibri" w:hAnsi="Calibri" w:cs="Calibri"/>
          <w:sz w:val="24"/>
          <w:szCs w:val="24"/>
        </w:rPr>
        <w:t>kojima bi se osigurala</w:t>
      </w:r>
      <w:r w:rsidR="00FC330A" w:rsidRPr="00820DCB">
        <w:rPr>
          <w:rFonts w:ascii="Calibri" w:hAnsi="Calibri" w:cs="Calibri"/>
          <w:sz w:val="24"/>
          <w:szCs w:val="24"/>
        </w:rPr>
        <w:t xml:space="preserve"> </w:t>
      </w:r>
      <w:r w:rsidR="002D1D46" w:rsidRPr="00820DCB">
        <w:rPr>
          <w:rFonts w:ascii="Calibri" w:hAnsi="Calibri" w:cs="Calibri"/>
          <w:sz w:val="24"/>
          <w:szCs w:val="24"/>
        </w:rPr>
        <w:t>prehrana za cijelu školsku godinu za zadani broj djece („biznis grupa“) te izrađivali promotivni plakat koji će pomoći u motiviranju i informiranju učenika o akciji za Marijine obroke („marketing grupa“). U ugodnoj atmosferi, uz zvukove afričke tradicijske glazbe, učenici su marljivo odradili svoje zadatke.</w:t>
      </w:r>
    </w:p>
    <w:p w14:paraId="1CBE6CA2" w14:textId="39E370B0" w:rsidR="003C60C5" w:rsidRDefault="003C60C5" w:rsidP="00820DCB">
      <w:pPr>
        <w:rPr>
          <w:rFonts w:ascii="Calibri" w:hAnsi="Calibri" w:cs="Calibri"/>
          <w:sz w:val="24"/>
          <w:szCs w:val="24"/>
        </w:rPr>
      </w:pPr>
    </w:p>
    <w:p w14:paraId="2EC5813B" w14:textId="0D386B38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19BE54CC" w14:textId="18C91D6B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319AD267" w14:textId="421AF9FF" w:rsidR="003C60C5" w:rsidRDefault="003C60C5" w:rsidP="00820DCB">
      <w:pPr>
        <w:rPr>
          <w:rFonts w:ascii="Calibri" w:hAnsi="Calibri" w:cs="Calibri"/>
          <w:sz w:val="24"/>
          <w:szCs w:val="24"/>
        </w:rPr>
      </w:pPr>
    </w:p>
    <w:p w14:paraId="164B0311" w14:textId="194581EB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6E38F36D" w14:textId="77777777" w:rsidR="003C60C5" w:rsidRDefault="003C60C5" w:rsidP="00820DCB">
      <w:pPr>
        <w:rPr>
          <w:rFonts w:ascii="Calibri" w:hAnsi="Calibri" w:cs="Calibri"/>
          <w:sz w:val="24"/>
          <w:szCs w:val="24"/>
        </w:rPr>
      </w:pPr>
    </w:p>
    <w:p w14:paraId="78CD64CF" w14:textId="3893E399" w:rsidR="003C60C5" w:rsidRDefault="003C60C5" w:rsidP="00820DCB">
      <w:pPr>
        <w:rPr>
          <w:rFonts w:ascii="Calibri" w:hAnsi="Calibri" w:cs="Calibri"/>
          <w:sz w:val="24"/>
          <w:szCs w:val="24"/>
        </w:rPr>
      </w:pPr>
    </w:p>
    <w:p w14:paraId="61F1E5FA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60BA4808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37568AF9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3922EB26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27657088" w14:textId="60F804B2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47342213" w14:textId="1C8F3B0D" w:rsidR="003C60C5" w:rsidRPr="003C60C5" w:rsidRDefault="00561B18" w:rsidP="003C60C5">
      <w:pPr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E03E3E8" wp14:editId="3DD92CBA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815840" cy="3840480"/>
            <wp:effectExtent l="0" t="0" r="3810" b="7620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1928144047" name="Slika 2" descr="Slika na kojoj se prikazuje u dvorani, stolica, namještaj, učio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44047" name="Slika 2" descr="Slika na kojoj se prikazuje u dvorani, stolica, namještaj, učion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E8AC4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7F5B971B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3D4BBCC5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115F0C26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6D9D0BB5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21E8847B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5AB10636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6E4D58C7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2DBAE7DB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7D9C4D07" w14:textId="77777777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7BC88BB3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56A5AB29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47A0C556" w14:textId="5209BE7F" w:rsidR="003C60C5" w:rsidRDefault="003C60C5" w:rsidP="00561B18">
      <w:pPr>
        <w:jc w:val="center"/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B7020A2" wp14:editId="0C616748">
            <wp:extent cx="4930140" cy="3006090"/>
            <wp:effectExtent l="0" t="0" r="3810" b="3810"/>
            <wp:docPr id="472667657" name="Slika 3" descr="Slika na kojoj se prikazuje odijevanje, učenje, u dvorani, obrazo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67657" name="Slika 3" descr="Slika na kojoj se prikazuje odijevanje, učenje, u dvorani, obrazovan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8E85" w14:textId="21E22572" w:rsidR="003C60C5" w:rsidRPr="003C60C5" w:rsidRDefault="003C60C5" w:rsidP="00561B18">
      <w:pPr>
        <w:jc w:val="center"/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F960EFB" wp14:editId="0CC163CB">
            <wp:extent cx="3495955" cy="4951589"/>
            <wp:effectExtent l="0" t="3810" r="5715" b="5715"/>
            <wp:docPr id="279799730" name="Slika 4" descr="Slika na kojoj se prikazuje Dječja umjetnost, odijevanje, tronožac, namješt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99730" name="Slika 4" descr="Slika na kojoj se prikazuje Dječja umjetnost, odijevanje, tronožac, namješta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3581" cy="49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DE0FF" w14:textId="02AC404D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551E566" wp14:editId="5FADDDA6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4960620" cy="2849880"/>
            <wp:effectExtent l="0" t="0" r="0" b="7620"/>
            <wp:wrapTight wrapText="bothSides">
              <wp:wrapPolygon edited="0">
                <wp:start x="0" y="0"/>
                <wp:lineTo x="0" y="21513"/>
                <wp:lineTo x="21484" y="21513"/>
                <wp:lineTo x="21484" y="0"/>
                <wp:lineTo x="0" y="0"/>
              </wp:wrapPolygon>
            </wp:wrapTight>
            <wp:docPr id="1309906736" name="Slika 5" descr="Slika na kojoj se prikazuje odijevanje, osoba, u dvorani, u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06736" name="Slika 5" descr="Slika na kojoj se prikazuje odijevanje, osoba, u dvorani, učen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DA5026" w14:textId="15D0B494" w:rsidR="003C60C5" w:rsidRP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3203C537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755DE8D1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79CD3016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46886D44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4D13E054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0B26C268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442C0907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3F676191" w14:textId="77777777" w:rsidR="003C60C5" w:rsidRDefault="003C60C5" w:rsidP="003C60C5">
      <w:pPr>
        <w:rPr>
          <w:rFonts w:ascii="Calibri" w:hAnsi="Calibri" w:cs="Calibri"/>
          <w:sz w:val="24"/>
          <w:szCs w:val="24"/>
        </w:rPr>
      </w:pPr>
    </w:p>
    <w:p w14:paraId="5934553A" w14:textId="6421F74C" w:rsidR="003C60C5" w:rsidRPr="003C60C5" w:rsidRDefault="003C60C5" w:rsidP="00561B18">
      <w:pPr>
        <w:jc w:val="center"/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0DD90227" wp14:editId="62B84E65">
            <wp:extent cx="2905762" cy="4952365"/>
            <wp:effectExtent l="5397" t="0" r="0" b="0"/>
            <wp:docPr id="2104560047" name="Slika 6" descr="Slika na kojoj se prikazuje tekst, u dvorani, knjiga, papirnati proiz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60047" name="Slika 6" descr="Slika na kojoj se prikazuje tekst, u dvorani, knjiga, papirnati proizvo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803" cy="49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9616" w14:textId="1EECC6C9" w:rsidR="003C60C5" w:rsidRPr="003C60C5" w:rsidRDefault="003C60C5" w:rsidP="00561B18">
      <w:pPr>
        <w:jc w:val="center"/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20FD5F9" wp14:editId="1BDA3C57">
            <wp:extent cx="4960620" cy="3246120"/>
            <wp:effectExtent l="0" t="0" r="0" b="0"/>
            <wp:docPr id="383335555" name="Slika 7" descr="Slika na kojoj se prikazuje u dvorani, odijevanje, namještaj, u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35555" name="Slika 7" descr="Slika na kojoj se prikazuje u dvorani, odijevanje, namještaj, učenj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644C" w14:textId="21631423" w:rsidR="003C60C5" w:rsidRDefault="003C60C5" w:rsidP="00561B18">
      <w:pPr>
        <w:jc w:val="center"/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76480E3" wp14:editId="74714ACC">
            <wp:extent cx="4953000" cy="3284220"/>
            <wp:effectExtent l="0" t="0" r="0" b="0"/>
            <wp:docPr id="1054865245" name="Slika 8" descr="Slika na kojoj se prikazuje osoba, odijevanje, u dvorani, u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65245" name="Slika 8" descr="Slika na kojoj se prikazuje osoba, odijevanje, u dvorani, učen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EB60" w14:textId="2C9C8897" w:rsidR="003C60C5" w:rsidRPr="003C60C5" w:rsidRDefault="003C60C5" w:rsidP="00561B18">
      <w:pPr>
        <w:jc w:val="center"/>
        <w:rPr>
          <w:rFonts w:ascii="Calibri" w:hAnsi="Calibri" w:cs="Calibri"/>
          <w:sz w:val="24"/>
          <w:szCs w:val="24"/>
        </w:rPr>
      </w:pPr>
      <w:r w:rsidRPr="003C60C5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156A0F34" wp14:editId="7CFFAF25">
            <wp:extent cx="4884420" cy="3009900"/>
            <wp:effectExtent l="0" t="0" r="0" b="0"/>
            <wp:docPr id="1983298912" name="Slika 9" descr="Slika na kojoj se prikazuje u dvorani, odijevanje, učenje, obrazo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98912" name="Slika 9" descr="Slika na kojoj se prikazuje u dvorani, odijevanje, učenje, obrazovanj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FF6C" w14:textId="041F3865" w:rsidR="00B979A9" w:rsidRDefault="00B979A9" w:rsidP="00561B18">
      <w:pPr>
        <w:jc w:val="center"/>
        <w:rPr>
          <w:rFonts w:ascii="Calibri" w:hAnsi="Calibri" w:cs="Calibri"/>
          <w:sz w:val="24"/>
          <w:szCs w:val="24"/>
        </w:rPr>
      </w:pPr>
      <w:r w:rsidRPr="00B979A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C922331" wp14:editId="7987FE24">
            <wp:extent cx="4856480" cy="3162300"/>
            <wp:effectExtent l="0" t="0" r="1270" b="0"/>
            <wp:docPr id="1087282241" name="Slika 10" descr="Slika na kojoj se prikazuje u dvorani, osoba, odijevanje, u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82241" name="Slika 10" descr="Slika na kojoj se prikazuje u dvorani, osoba, odijevanje, učen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827D" w14:textId="454A3346" w:rsidR="003C60C5" w:rsidRPr="003C60C5" w:rsidRDefault="00B979A9" w:rsidP="00561B18">
      <w:pPr>
        <w:jc w:val="center"/>
        <w:rPr>
          <w:rFonts w:ascii="Calibri" w:hAnsi="Calibri" w:cs="Calibri"/>
          <w:sz w:val="24"/>
          <w:szCs w:val="24"/>
        </w:rPr>
      </w:pPr>
      <w:r w:rsidRPr="00B979A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A3B2B2E" wp14:editId="170BA939">
            <wp:extent cx="3274693" cy="4868863"/>
            <wp:effectExtent l="2857" t="0" r="5398" b="5397"/>
            <wp:docPr id="77314908" name="Slika 11" descr="Slika na kojoj se prikazuje tekst, papirnati proizvod, ploča za prikaz, Oglasna plo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4908" name="Slika 11" descr="Slika na kojoj se prikazuje tekst, papirnati proizvod, ploča za prikaz, Oglasna ploč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530" cy="49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0C5" w:rsidRPr="003C60C5" w:rsidSect="00820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30A"/>
    <w:rsid w:val="002D1D46"/>
    <w:rsid w:val="00383F1A"/>
    <w:rsid w:val="003C60C5"/>
    <w:rsid w:val="00561B18"/>
    <w:rsid w:val="00664B2B"/>
    <w:rsid w:val="00820DCB"/>
    <w:rsid w:val="00874BEB"/>
    <w:rsid w:val="00A86EF0"/>
    <w:rsid w:val="00B979A9"/>
    <w:rsid w:val="00CF2DC0"/>
    <w:rsid w:val="00FC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61BCD"/>
  <w15:chartTrackingRefBased/>
  <w15:docId w15:val="{A933BAAB-1D41-4FF7-BE2A-0D8899A0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C33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C33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C33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C33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C33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C33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C33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C33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C33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C33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C33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C33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C330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C330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C330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C330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C330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C330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C33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C3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C33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C33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C33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C330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C330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C330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C33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C330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C33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1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Margareta Malogorski Smoljak</dc:creator>
  <cp:keywords/>
  <dc:description/>
  <cp:lastModifiedBy>Jasminka Kokolić Golubić</cp:lastModifiedBy>
  <cp:revision>5</cp:revision>
  <dcterms:created xsi:type="dcterms:W3CDTF">2024-11-24T20:09:00Z</dcterms:created>
  <dcterms:modified xsi:type="dcterms:W3CDTF">2024-11-24T20:52:00Z</dcterms:modified>
</cp:coreProperties>
</file>