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BF26C" w14:textId="4778E0B6" w:rsidR="00240AF0" w:rsidRPr="00240AF0" w:rsidRDefault="00240AF0" w:rsidP="00240AF0">
      <w:pPr>
        <w:jc w:val="center"/>
        <w:rPr>
          <w:rFonts w:ascii="Calibri" w:hAnsi="Calibri" w:cs="Calibri"/>
          <w:sz w:val="28"/>
          <w:szCs w:val="28"/>
        </w:rPr>
      </w:pPr>
      <w:r w:rsidRPr="00240AF0">
        <w:rPr>
          <w:rFonts w:ascii="Calibri" w:hAnsi="Calibri" w:cs="Calibri"/>
          <w:b/>
          <w:bCs/>
          <w:sz w:val="28"/>
          <w:szCs w:val="28"/>
          <w:u w:val="single"/>
        </w:rPr>
        <w:t>MIRELA MAMIĆ (PRIRODA/BIOLOGIJA/KEMIJA)</w:t>
      </w:r>
      <w:r>
        <w:rPr>
          <w:rFonts w:ascii="Calibri" w:hAnsi="Calibri" w:cs="Calibri"/>
          <w:b/>
          <w:bCs/>
          <w:sz w:val="28"/>
          <w:szCs w:val="28"/>
          <w:u w:val="single"/>
        </w:rPr>
        <w:t>, MIRNA ŠPRAJC</w:t>
      </w:r>
      <w:r w:rsidRPr="00240AF0">
        <w:rPr>
          <w:rFonts w:ascii="Calibri" w:hAnsi="Calibri" w:cs="Calibri"/>
          <w:b/>
          <w:bCs/>
          <w:sz w:val="28"/>
          <w:szCs w:val="28"/>
          <w:u w:val="single"/>
        </w:rPr>
        <w:t xml:space="preserve"> - </w:t>
      </w:r>
      <w:r w:rsidRPr="00240AF0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Aromateka</w:t>
      </w:r>
    </w:p>
    <w:p w14:paraId="45852AAE" w14:textId="6DC8BC98" w:rsidR="00390713" w:rsidRDefault="000314F9">
      <w:pPr>
        <w:rPr>
          <w:rFonts w:ascii="Calibri" w:hAnsi="Calibri" w:cs="Calibri"/>
          <w:sz w:val="24"/>
          <w:szCs w:val="24"/>
        </w:rPr>
      </w:pPr>
      <w:r w:rsidRPr="00240AF0">
        <w:rPr>
          <w:rFonts w:ascii="Calibri" w:hAnsi="Calibri" w:cs="Calibri"/>
          <w:sz w:val="24"/>
          <w:szCs w:val="24"/>
        </w:rPr>
        <w:t>Na radionici</w:t>
      </w:r>
      <w:r w:rsidR="00390713" w:rsidRPr="00240AF0">
        <w:rPr>
          <w:rFonts w:ascii="Calibri" w:hAnsi="Calibri" w:cs="Calibri"/>
          <w:sz w:val="24"/>
          <w:szCs w:val="24"/>
        </w:rPr>
        <w:t xml:space="preserve"> su učenici izrađivali sapune, mirisne soli za kupanje te parafinske svijeće. Za izradu svijeća smo koristili stare, već korištene svijeće čime smo pokazali da znamo i reciklirati. </w:t>
      </w:r>
      <w:r w:rsidRPr="00240AF0">
        <w:rPr>
          <w:rFonts w:ascii="Calibri" w:hAnsi="Calibri" w:cs="Calibri"/>
          <w:sz w:val="24"/>
          <w:szCs w:val="24"/>
        </w:rPr>
        <w:t>Ukupno je</w:t>
      </w:r>
      <w:r w:rsidR="00390713" w:rsidRPr="00240AF0">
        <w:rPr>
          <w:rFonts w:ascii="Calibri" w:hAnsi="Calibri" w:cs="Calibri"/>
          <w:sz w:val="24"/>
          <w:szCs w:val="24"/>
        </w:rPr>
        <w:t xml:space="preserve"> sudjelovalo 26 učenika petih i sedmih razreda koji su</w:t>
      </w:r>
      <w:r w:rsidRPr="00240AF0">
        <w:rPr>
          <w:rFonts w:ascii="Calibri" w:hAnsi="Calibri" w:cs="Calibri"/>
          <w:sz w:val="24"/>
          <w:szCs w:val="24"/>
        </w:rPr>
        <w:t>, kombinirajući različita eterična ulja i prirodna bojila,</w:t>
      </w:r>
      <w:r w:rsidR="00CF4A4A" w:rsidRPr="00240AF0">
        <w:rPr>
          <w:rFonts w:ascii="Calibri" w:hAnsi="Calibri" w:cs="Calibri"/>
          <w:sz w:val="24"/>
          <w:szCs w:val="24"/>
        </w:rPr>
        <w:t xml:space="preserve"> osmislili </w:t>
      </w:r>
      <w:r w:rsidRPr="00240AF0">
        <w:rPr>
          <w:rFonts w:ascii="Calibri" w:hAnsi="Calibri" w:cs="Calibri"/>
          <w:sz w:val="24"/>
          <w:szCs w:val="24"/>
        </w:rPr>
        <w:t>mirisne soli i svijeće te sapune različitih boja i oblika. Sve ove mirisne proizvode moći ćete kupiti na Božićnom sajmu i na taj način podržati rad naše školske zadruge.</w:t>
      </w:r>
    </w:p>
    <w:p w14:paraId="474BD915" w14:textId="77777777" w:rsidR="00240AF0" w:rsidRDefault="00240AF0">
      <w:pPr>
        <w:rPr>
          <w:rFonts w:ascii="Calibri" w:hAnsi="Calibri" w:cs="Calibri"/>
          <w:sz w:val="24"/>
          <w:szCs w:val="24"/>
        </w:rPr>
      </w:pPr>
    </w:p>
    <w:p w14:paraId="2B928777" w14:textId="49858282" w:rsidR="00240AF0" w:rsidRPr="00240AF0" w:rsidRDefault="00240AF0" w:rsidP="00EE75F9">
      <w:pPr>
        <w:jc w:val="center"/>
        <w:rPr>
          <w:rFonts w:ascii="Calibri" w:hAnsi="Calibri" w:cs="Calibri"/>
          <w:sz w:val="24"/>
          <w:szCs w:val="24"/>
        </w:rPr>
      </w:pPr>
      <w:r w:rsidRPr="00240AF0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E5DB26B" wp14:editId="495A25FB">
            <wp:extent cx="5951220" cy="3875405"/>
            <wp:effectExtent l="0" t="0" r="0" b="0"/>
            <wp:docPr id="1779724550" name="Slika 1" descr="Slika na kojoj se prikazuje odijevanje, osoba, stol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24550" name="Slika 1" descr="Slika na kojoj se prikazuje odijevanje, osoba, stol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43" cy="389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A8A0" w14:textId="41F5F464" w:rsidR="00240AF0" w:rsidRDefault="00240AF0">
      <w:pPr>
        <w:rPr>
          <w:rFonts w:ascii="Calibri" w:hAnsi="Calibri" w:cs="Calibri"/>
          <w:sz w:val="24"/>
          <w:szCs w:val="24"/>
        </w:rPr>
      </w:pPr>
      <w:r w:rsidRPr="00240AF0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8450D80" wp14:editId="39F00E1C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5943600" cy="3937635"/>
            <wp:effectExtent l="0" t="0" r="0" b="5715"/>
            <wp:wrapTight wrapText="bothSides">
              <wp:wrapPolygon edited="0">
                <wp:start x="0" y="0"/>
                <wp:lineTo x="0" y="21527"/>
                <wp:lineTo x="21531" y="21527"/>
                <wp:lineTo x="21531" y="0"/>
                <wp:lineTo x="0" y="0"/>
              </wp:wrapPolygon>
            </wp:wrapTight>
            <wp:docPr id="1728632537" name="Slika 2" descr="Slika na kojoj se prikazuje osoba, odijevanje, stol, u dvo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32537" name="Slika 2" descr="Slika na kojoj se prikazuje osoba, odijevanje, stol, u dvoran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23DCB0" w14:textId="0B5B2062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0374216B" w14:textId="77777777" w:rsidR="00240AF0" w:rsidRDefault="00240AF0">
      <w:pPr>
        <w:rPr>
          <w:rFonts w:ascii="Calibri" w:hAnsi="Calibri" w:cs="Calibri"/>
          <w:sz w:val="24"/>
          <w:szCs w:val="24"/>
        </w:rPr>
      </w:pPr>
    </w:p>
    <w:p w14:paraId="5244BE9A" w14:textId="77777777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588FDF0D" w14:textId="77777777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439196EA" w14:textId="77777777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0CEACCA9" w14:textId="77777777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4ECA0BD2" w14:textId="77777777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49E572FD" w14:textId="77777777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7D69F597" w14:textId="77777777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3F9CAF3E" w14:textId="77777777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6C1AD7EE" w14:textId="77777777" w:rsid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4B714F75" w14:textId="77777777" w:rsid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4ED0E1EC" w14:textId="1B3CD494" w:rsidR="00240AF0" w:rsidRDefault="00240AF0" w:rsidP="00EE75F9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92FBE7" wp14:editId="43C00E44">
            <wp:extent cx="5996940" cy="4808220"/>
            <wp:effectExtent l="0" t="0" r="3810" b="0"/>
            <wp:docPr id="187659414" name="Slika 3" descr="Slika na kojoj se prikazuje osoba, odijevanje, u dvorani, ružič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9414" name="Slika 3" descr="Slika na kojoj se prikazuje osoba, odijevanje, u dvorani, ružičas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36" cy="48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C51BE" w14:textId="2FF0505B" w:rsidR="00240AF0" w:rsidRDefault="00EE75F9" w:rsidP="00240AF0">
      <w:pPr>
        <w:rPr>
          <w:rFonts w:ascii="Calibri" w:hAnsi="Calibri" w:cs="Calibri"/>
          <w:sz w:val="24"/>
          <w:szCs w:val="24"/>
        </w:rPr>
      </w:pPr>
      <w:r w:rsidRPr="00240AF0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F10175C" wp14:editId="411E556D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6012180" cy="4648200"/>
            <wp:effectExtent l="0" t="0" r="7620" b="0"/>
            <wp:wrapTight wrapText="bothSides">
              <wp:wrapPolygon edited="0">
                <wp:start x="0" y="0"/>
                <wp:lineTo x="0" y="21511"/>
                <wp:lineTo x="21559" y="21511"/>
                <wp:lineTo x="21559" y="0"/>
                <wp:lineTo x="0" y="0"/>
              </wp:wrapPolygon>
            </wp:wrapTight>
            <wp:docPr id="404785197" name="Slika 4" descr="Slika na kojoj se prikazuje odijevanje, osoba, u dvorani, 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85197" name="Slika 4" descr="Slika na kojoj se prikazuje odijevanje, osoba, u dvorani, st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A8C3E" w14:textId="7EA3E85D" w:rsidR="00240AF0" w:rsidRDefault="00240AF0" w:rsidP="00EE75F9">
      <w:pPr>
        <w:jc w:val="center"/>
        <w:rPr>
          <w:rFonts w:ascii="Calibri" w:hAnsi="Calibri" w:cs="Calibri"/>
          <w:sz w:val="24"/>
          <w:szCs w:val="24"/>
        </w:rPr>
      </w:pPr>
      <w:r w:rsidRPr="00240AF0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25F3E525" wp14:editId="445D0F3C">
            <wp:extent cx="6027420" cy="4358640"/>
            <wp:effectExtent l="0" t="0" r="0" b="3810"/>
            <wp:docPr id="1903552303" name="Slika 5" descr="Slika na kojoj se prikazuje u dvorani, zbirka, umjetničko djelo, suve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52303" name="Slika 5" descr="Slika na kojoj se prikazuje u dvorani, zbirka, umjetničko djelo, suveni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78A2" w14:textId="2E8778F6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  <w:r w:rsidRPr="00240AF0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249151B" wp14:editId="351366D7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6065520" cy="4732020"/>
            <wp:effectExtent l="0" t="0" r="0" b="0"/>
            <wp:wrapTight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240534173" name="Slika 6" descr="Slika na kojoj se prikazuje u dvorani, mrtva priroda, vaza, z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34173" name="Slika 6" descr="Slika na kojoj se prikazuje u dvorani, mrtva priroda, vaza, zi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EE8083" w14:textId="12A05870" w:rsidR="00240AF0" w:rsidRPr="00240AF0" w:rsidRDefault="00240AF0" w:rsidP="00EE75F9">
      <w:pPr>
        <w:jc w:val="center"/>
        <w:rPr>
          <w:rFonts w:ascii="Calibri" w:hAnsi="Calibri" w:cs="Calibri"/>
          <w:sz w:val="24"/>
          <w:szCs w:val="24"/>
        </w:rPr>
      </w:pPr>
      <w:r w:rsidRPr="00240AF0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58702955" wp14:editId="2981F351">
            <wp:extent cx="6645910" cy="8861425"/>
            <wp:effectExtent l="0" t="0" r="2540" b="0"/>
            <wp:docPr id="8259918" name="Slika 7" descr="Slika na kojoj se prikazuje Dječja umjetnost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918" name="Slika 7" descr="Slika na kojoj se prikazuje Dječja umjetnost, umjetničko djel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398E8" w14:textId="77777777" w:rsidR="00240AF0" w:rsidRDefault="00240AF0" w:rsidP="00240AF0">
      <w:pPr>
        <w:rPr>
          <w:rFonts w:ascii="Calibri" w:hAnsi="Calibri" w:cs="Calibri"/>
          <w:sz w:val="24"/>
          <w:szCs w:val="24"/>
        </w:rPr>
      </w:pPr>
    </w:p>
    <w:p w14:paraId="79C89677" w14:textId="77777777" w:rsidR="00240AF0" w:rsidRPr="00240AF0" w:rsidRDefault="00240AF0" w:rsidP="00240AF0">
      <w:pPr>
        <w:rPr>
          <w:rFonts w:ascii="Calibri" w:hAnsi="Calibri" w:cs="Calibri"/>
          <w:sz w:val="24"/>
          <w:szCs w:val="24"/>
        </w:rPr>
      </w:pPr>
    </w:p>
    <w:sectPr w:rsidR="00240AF0" w:rsidRPr="00240AF0" w:rsidSect="00240A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713"/>
    <w:rsid w:val="000314F9"/>
    <w:rsid w:val="00222D17"/>
    <w:rsid w:val="00240AF0"/>
    <w:rsid w:val="00390713"/>
    <w:rsid w:val="00431D16"/>
    <w:rsid w:val="00814D93"/>
    <w:rsid w:val="008B1FF4"/>
    <w:rsid w:val="00960BCA"/>
    <w:rsid w:val="00A23587"/>
    <w:rsid w:val="00CF4A4A"/>
    <w:rsid w:val="00EE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5AF74"/>
  <w15:chartTrackingRefBased/>
  <w15:docId w15:val="{8A3B12E3-F664-476F-B90A-88A399A6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90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90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907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907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907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907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907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907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907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907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907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907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9071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9071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9071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9071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9071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9071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907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90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907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907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90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9071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9071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9071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907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9071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907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Mamić</dc:creator>
  <cp:keywords/>
  <dc:description/>
  <cp:lastModifiedBy>Jasminka Kokolić Golubić</cp:lastModifiedBy>
  <cp:revision>4</cp:revision>
  <dcterms:created xsi:type="dcterms:W3CDTF">2024-11-24T14:01:00Z</dcterms:created>
  <dcterms:modified xsi:type="dcterms:W3CDTF">2024-11-24T20:54:00Z</dcterms:modified>
</cp:coreProperties>
</file>