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5DC818" w14:textId="6D779C48" w:rsidR="00C318CC" w:rsidRPr="0066051A" w:rsidRDefault="00C318CC" w:rsidP="00C318CC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66051A">
        <w:rPr>
          <w:rFonts w:ascii="Calibri" w:hAnsi="Calibri" w:cs="Calibri"/>
          <w:b/>
          <w:bCs/>
          <w:sz w:val="28"/>
          <w:szCs w:val="28"/>
          <w:u w:val="single"/>
        </w:rPr>
        <w:t xml:space="preserve">MONIKA KAJINIĆ (MATEMATIKA) – </w:t>
      </w:r>
      <w:r w:rsidRPr="0066051A">
        <w:rPr>
          <w:rFonts w:ascii="Calibri" w:hAnsi="Calibri" w:cs="Calibri"/>
          <w:b/>
          <w:bCs/>
          <w:i/>
          <w:iCs/>
          <w:sz w:val="28"/>
          <w:szCs w:val="28"/>
          <w:u w:val="single"/>
        </w:rPr>
        <w:t>Matematičke igre i detektivske priče</w:t>
      </w:r>
    </w:p>
    <w:p w14:paraId="124895D9" w14:textId="12FD1524" w:rsidR="002C3F30" w:rsidRDefault="00633E15">
      <w:pPr>
        <w:rPr>
          <w:rFonts w:ascii="Calibri" w:hAnsi="Calibri" w:cs="Calibri"/>
          <w:sz w:val="24"/>
          <w:szCs w:val="24"/>
        </w:rPr>
      </w:pPr>
      <w:r w:rsidRPr="0066051A">
        <w:rPr>
          <w:rFonts w:ascii="Calibri" w:hAnsi="Calibri" w:cs="Calibri"/>
          <w:noProof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 wp14:anchorId="706D4C78" wp14:editId="6511BCD9">
            <wp:simplePos x="0" y="0"/>
            <wp:positionH relativeFrom="margin">
              <wp:align>center</wp:align>
            </wp:positionH>
            <wp:positionV relativeFrom="paragraph">
              <wp:posOffset>1084580</wp:posOffset>
            </wp:positionV>
            <wp:extent cx="2886075" cy="3848100"/>
            <wp:effectExtent l="0" t="0" r="9525" b="0"/>
            <wp:wrapTight wrapText="bothSides">
              <wp:wrapPolygon edited="0">
                <wp:start x="0" y="0"/>
                <wp:lineTo x="0" y="21493"/>
                <wp:lineTo x="21529" y="21493"/>
                <wp:lineTo x="21529" y="0"/>
                <wp:lineTo x="0" y="0"/>
              </wp:wrapPolygon>
            </wp:wrapTight>
            <wp:docPr id="1586651440" name="Slika 7" descr="Slika na kojoj se prikazuje tekst, rukopis, papirna galanterija, Dječja umjetno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651440" name="Slika 7" descr="Slika na kojoj se prikazuje tekst, rukopis, papirna galanterija, Dječja umjetnost&#10;&#10;Opis je automatski generiran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F30" w:rsidRPr="0066051A">
        <w:rPr>
          <w:rFonts w:ascii="Calibri" w:hAnsi="Calibri" w:cs="Calibri"/>
          <w:sz w:val="24"/>
          <w:szCs w:val="24"/>
        </w:rPr>
        <w:t xml:space="preserve">U ovoj radionici sudjelovali su učenici 5. i 7. razreda. Imali su priliku suočiti se s raznim detektivskim pričama, financijskim izazovima kroz društvene igre, te logičkim problemima iskazanim slikama, riječima i brojevima. Neki su učenici vrlo uspješno rješavali razne vrste </w:t>
      </w:r>
      <w:proofErr w:type="spellStart"/>
      <w:r w:rsidR="002C3F30" w:rsidRPr="0066051A">
        <w:rPr>
          <w:rFonts w:ascii="Calibri" w:hAnsi="Calibri" w:cs="Calibri"/>
          <w:sz w:val="24"/>
          <w:szCs w:val="24"/>
        </w:rPr>
        <w:t>sudokua</w:t>
      </w:r>
      <w:proofErr w:type="spellEnd"/>
      <w:r w:rsidR="002C3F30" w:rsidRPr="0066051A">
        <w:rPr>
          <w:rFonts w:ascii="Calibri" w:hAnsi="Calibri" w:cs="Calibri"/>
          <w:sz w:val="24"/>
          <w:szCs w:val="24"/>
        </w:rPr>
        <w:t xml:space="preserve"> te popunjavali magične kvadrate dok su drugi uspješno napravili razne likove u igri </w:t>
      </w:r>
      <w:proofErr w:type="spellStart"/>
      <w:r w:rsidR="002C3F30" w:rsidRPr="0066051A">
        <w:rPr>
          <w:rFonts w:ascii="Calibri" w:hAnsi="Calibri" w:cs="Calibri"/>
          <w:sz w:val="24"/>
          <w:szCs w:val="24"/>
        </w:rPr>
        <w:t>Tangram</w:t>
      </w:r>
      <w:proofErr w:type="spellEnd"/>
      <w:r w:rsidR="002C3F30" w:rsidRPr="0066051A">
        <w:rPr>
          <w:rFonts w:ascii="Calibri" w:hAnsi="Calibri" w:cs="Calibri"/>
          <w:sz w:val="24"/>
          <w:szCs w:val="24"/>
        </w:rPr>
        <w:t xml:space="preserve">. Svi su se zabavili i ponešto naučili što možete vidjeti i na sljedećim slikama: </w:t>
      </w:r>
    </w:p>
    <w:p w14:paraId="46D4A876" w14:textId="3C89F15B" w:rsidR="00633E15" w:rsidRDefault="00633E15">
      <w:pPr>
        <w:rPr>
          <w:rFonts w:ascii="Calibri" w:hAnsi="Calibri" w:cs="Calibri"/>
          <w:sz w:val="24"/>
          <w:szCs w:val="24"/>
        </w:rPr>
      </w:pPr>
    </w:p>
    <w:p w14:paraId="1CFD7D4F" w14:textId="77777777" w:rsidR="00633E15" w:rsidRDefault="00633E15">
      <w:pPr>
        <w:rPr>
          <w:rFonts w:ascii="Calibri" w:hAnsi="Calibri" w:cs="Calibri"/>
          <w:sz w:val="24"/>
          <w:szCs w:val="24"/>
        </w:rPr>
      </w:pPr>
    </w:p>
    <w:p w14:paraId="4E9A999B" w14:textId="77777777" w:rsidR="0066051A" w:rsidRDefault="0066051A">
      <w:pPr>
        <w:rPr>
          <w:rFonts w:ascii="Calibri" w:hAnsi="Calibri" w:cs="Calibri"/>
          <w:sz w:val="24"/>
          <w:szCs w:val="24"/>
        </w:rPr>
      </w:pPr>
    </w:p>
    <w:p w14:paraId="5548D3C9" w14:textId="77777777" w:rsidR="0066051A" w:rsidRPr="0066051A" w:rsidRDefault="0066051A">
      <w:pPr>
        <w:rPr>
          <w:rFonts w:ascii="Calibri" w:hAnsi="Calibri" w:cs="Calibri"/>
          <w:sz w:val="24"/>
          <w:szCs w:val="24"/>
        </w:rPr>
      </w:pPr>
    </w:p>
    <w:p w14:paraId="5774AF91" w14:textId="77777777" w:rsidR="00C318CC" w:rsidRDefault="00C318CC"/>
    <w:p w14:paraId="7C58A384" w14:textId="77777777" w:rsidR="00C318CC" w:rsidRDefault="00C318CC"/>
    <w:p w14:paraId="7FA95528" w14:textId="20B3637B" w:rsidR="00C318CC" w:rsidRDefault="00633E15">
      <w:r w:rsidRPr="0066051A">
        <w:rPr>
          <w:rFonts w:ascii="Calibri" w:hAnsi="Calibri" w:cs="Calibri"/>
          <w:noProof/>
          <w:sz w:val="28"/>
          <w:szCs w:val="28"/>
          <w:u w:val="single"/>
        </w:rPr>
        <w:drawing>
          <wp:anchor distT="0" distB="0" distL="114300" distR="114300" simplePos="0" relativeHeight="251659264" behindDoc="1" locked="0" layoutInCell="1" allowOverlap="1" wp14:anchorId="75D1D8C8" wp14:editId="12FBE876">
            <wp:simplePos x="0" y="0"/>
            <wp:positionH relativeFrom="margin">
              <wp:align>center</wp:align>
            </wp:positionH>
            <wp:positionV relativeFrom="paragraph">
              <wp:posOffset>2333625</wp:posOffset>
            </wp:positionV>
            <wp:extent cx="4114800" cy="3086100"/>
            <wp:effectExtent l="0" t="0" r="0" b="0"/>
            <wp:wrapTight wrapText="bothSides">
              <wp:wrapPolygon edited="0">
                <wp:start x="0" y="0"/>
                <wp:lineTo x="0" y="21467"/>
                <wp:lineTo x="21500" y="21467"/>
                <wp:lineTo x="21500" y="0"/>
                <wp:lineTo x="0" y="0"/>
              </wp:wrapPolygon>
            </wp:wrapTight>
            <wp:docPr id="1023990962" name="Slika 8" descr="Slika na kojoj se prikazuje odijevanje, osoba, namještaj, Ljudsko lic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990962" name="Slika 8" descr="Slika na kojoj se prikazuje odijevanje, osoba, namještaj, Ljudsko lice&#10;&#10;Opis je automatski generira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0EA70" w14:textId="3DF3DCCE" w:rsidR="00633E15" w:rsidRDefault="002C3F30" w:rsidP="00633E1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5A36476" wp14:editId="20986F8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691890" cy="4922520"/>
            <wp:effectExtent l="0" t="0" r="3810" b="0"/>
            <wp:wrapTight wrapText="bothSides">
              <wp:wrapPolygon edited="0">
                <wp:start x="0" y="0"/>
                <wp:lineTo x="0" y="21483"/>
                <wp:lineTo x="21511" y="21483"/>
                <wp:lineTo x="21511" y="0"/>
                <wp:lineTo x="0" y="0"/>
              </wp:wrapPolygon>
            </wp:wrapTight>
            <wp:docPr id="800524403" name="Slika 9" descr="Slika na kojoj se prikazuje odijevanje, namještaj, u dvorani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524403" name="Slika 9" descr="Slika na kojoj se prikazuje odijevanje, namještaj, u dvorani, osoba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89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864FA4E" wp14:editId="7953D828">
            <wp:extent cx="3074670" cy="4099560"/>
            <wp:effectExtent l="0" t="0" r="0" b="0"/>
            <wp:docPr id="75641087" name="Slika 10" descr="Slika na kojoj se prikazuje odijevanje, zid, u dvorani, namješta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41087" name="Slika 10" descr="Slika na kojoj se prikazuje odijevanje, zid, u dvorani, namještaj&#10;&#10;Opis je automatski generira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E9AC7" w14:textId="78D6607F" w:rsidR="002C3F30" w:rsidRPr="002C3F30" w:rsidRDefault="002C3F30" w:rsidP="00633E15">
      <w:pPr>
        <w:jc w:val="center"/>
      </w:pPr>
      <w:r>
        <w:rPr>
          <w:noProof/>
        </w:rPr>
        <w:lastRenderedPageBreak/>
        <w:drawing>
          <wp:inline distT="0" distB="0" distL="0" distR="0" wp14:anchorId="7C05CBB4" wp14:editId="68B16A9C">
            <wp:extent cx="5760720" cy="4320540"/>
            <wp:effectExtent l="0" t="0" r="0" b="3810"/>
            <wp:docPr id="1075922197" name="Slika 11" descr="Slika na kojoj se prikazuje u dvorani, odijevanje, namještaj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922197" name="Slika 11" descr="Slika na kojoj se prikazuje u dvorani, odijevanje, namještaj, osoba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8DD79C" wp14:editId="23ED7BC1">
            <wp:extent cx="5760720" cy="4320540"/>
            <wp:effectExtent l="0" t="0" r="0" b="3810"/>
            <wp:docPr id="1633778295" name="Slika 12" descr="Slika na kojoj se prikazuje odijevanje, Ljudsko lice, osoba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778295" name="Slika 12" descr="Slika na kojoj se prikazuje odijevanje, Ljudsko lice, osoba, u dvorani&#10;&#10;Opis je automatski generir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D4ACAD" wp14:editId="446D4103">
            <wp:extent cx="5760720" cy="7680960"/>
            <wp:effectExtent l="0" t="0" r="0" b="0"/>
            <wp:docPr id="1703685678" name="Slika 13" descr="Slika na kojoj se prikazuje namještaj, u dvorani, odijevanje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685678" name="Slika 13" descr="Slika na kojoj se prikazuje namještaj, u dvorani, odijevanje, osoba&#10;&#10;Opis je automatski generiran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2D0DC9" wp14:editId="7881BAF0">
            <wp:extent cx="5760720" cy="4320540"/>
            <wp:effectExtent l="0" t="0" r="0" b="3810"/>
            <wp:docPr id="96681644" name="Slika 14" descr="Slika na kojoj se prikazuje tekst, odijevanje, Ljudsko lice, rukopis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81644" name="Slika 14" descr="Slika na kojoj se prikazuje tekst, odijevanje, Ljudsko lice, rukopis&#10;&#10;Opis je automatski generira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BBAA36" wp14:editId="72E93ACD">
            <wp:extent cx="5760720" cy="4320540"/>
            <wp:effectExtent l="0" t="0" r="0" b="3810"/>
            <wp:docPr id="169893911" name="Slika 15" descr="Slika na kojoj se prikazuje odijevanje, u dvorani, namještaj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93911" name="Slika 15" descr="Slika na kojoj se prikazuje odijevanje, u dvorani, namještaj, osoba&#10;&#10;Opis je automatski generira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4F6D1B" wp14:editId="4428F91A">
            <wp:extent cx="5760720" cy="4320540"/>
            <wp:effectExtent l="0" t="0" r="0" b="3810"/>
            <wp:docPr id="1082385379" name="Slika 16" descr="Slika na kojoj se prikazuje odijevanje, Ljudsko lice, osoba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385379" name="Slika 16" descr="Slika na kojoj se prikazuje odijevanje, Ljudsko lice, osoba, u dvorani&#10;&#10;Opis je automatski generira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921E3F" wp14:editId="3DE63917">
            <wp:extent cx="5760720" cy="4320540"/>
            <wp:effectExtent l="0" t="0" r="0" b="3810"/>
            <wp:docPr id="803382603" name="Slika 17" descr="Slika na kojoj se prikazuje odijevanje, osoba, učenje, rukopis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82603" name="Slika 17" descr="Slika na kojoj se prikazuje odijevanje, osoba, učenje, rukopis&#10;&#10;Opis je automatski generira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F133A5" wp14:editId="2F9781A9">
            <wp:extent cx="5760720" cy="7680960"/>
            <wp:effectExtent l="0" t="0" r="0" b="0"/>
            <wp:docPr id="597354395" name="Slika 18" descr="Slika na kojoj se prikazuje papirnati proizvod, papir, građevinski nacrti, Ukrasni papi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354395" name="Slika 18" descr="Slika na kojoj se prikazuje papirnati proizvod, papir, građevinski nacrti, Ukrasni papir&#10;&#10;Opis je automatski generiran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F00F3" w14:textId="77777777" w:rsidR="002C3F30" w:rsidRPr="002C3F30" w:rsidRDefault="002C3F30">
      <w:pPr>
        <w:rPr>
          <w:b/>
          <w:bCs/>
        </w:rPr>
      </w:pPr>
    </w:p>
    <w:sectPr w:rsidR="002C3F30" w:rsidRPr="002C3F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5CE"/>
    <w:rsid w:val="000645CE"/>
    <w:rsid w:val="00275F66"/>
    <w:rsid w:val="002C3F30"/>
    <w:rsid w:val="00633E15"/>
    <w:rsid w:val="0066051A"/>
    <w:rsid w:val="00747284"/>
    <w:rsid w:val="008A1B37"/>
    <w:rsid w:val="00B03951"/>
    <w:rsid w:val="00C318CC"/>
    <w:rsid w:val="00C51910"/>
    <w:rsid w:val="00CA3205"/>
    <w:rsid w:val="00D55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3C98B"/>
  <w15:chartTrackingRefBased/>
  <w15:docId w15:val="{83422C25-4E67-42AA-9733-E97510071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0645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0645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0645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0645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0645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0645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0645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0645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0645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0645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0645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0645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0645CE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0645CE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0645CE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0645CE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0645CE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0645CE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0645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0645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0645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0645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0645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0645CE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0645CE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0645CE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0645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0645CE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0645C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81</Words>
  <Characters>466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kajinic</dc:creator>
  <cp:keywords/>
  <dc:description/>
  <cp:lastModifiedBy>Jasminka Kokolić Golubić</cp:lastModifiedBy>
  <cp:revision>5</cp:revision>
  <dcterms:created xsi:type="dcterms:W3CDTF">2024-11-21T14:18:00Z</dcterms:created>
  <dcterms:modified xsi:type="dcterms:W3CDTF">2024-11-23T20:25:00Z</dcterms:modified>
</cp:coreProperties>
</file>