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389D0C" w14:textId="77777777" w:rsidR="004F0E6F" w:rsidRPr="00BF345B" w:rsidRDefault="004F0E6F" w:rsidP="004F0E6F">
      <w:pPr>
        <w:pStyle w:val="Standard"/>
        <w:spacing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BF345B">
        <w:rPr>
          <w:rFonts w:ascii="Calibri" w:hAnsi="Calibri" w:cs="Calibri"/>
          <w:b/>
          <w:bCs/>
          <w:color w:val="333333"/>
          <w:sz w:val="28"/>
          <w:szCs w:val="28"/>
          <w:u w:val="single"/>
          <w:shd w:val="clear" w:color="auto" w:fill="FFFFFF"/>
        </w:rPr>
        <w:t xml:space="preserve">RENATA RUMENJAK, JASENKA PERKOVIĆ, NIKOLINA DRŽAIĆ, 3.A, 3.B, 3.C - </w:t>
      </w:r>
      <w:r w:rsidRPr="00BF345B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S HLAPIĆEM KROZ ŽIVOT</w:t>
      </w:r>
    </w:p>
    <w:p w14:paraId="5E62787F" w14:textId="11BA7695" w:rsidR="004F0E6F" w:rsidRPr="00BF345B" w:rsidRDefault="004F0E6F" w:rsidP="004F0E6F">
      <w:pPr>
        <w:pStyle w:val="Standard"/>
        <w:jc w:val="center"/>
        <w:rPr>
          <w:rFonts w:ascii="Calibri" w:hAnsi="Calibri" w:cs="Calibri"/>
          <w:color w:val="333333"/>
          <w:shd w:val="clear" w:color="auto" w:fill="FFFFFF"/>
        </w:rPr>
      </w:pPr>
      <w:r w:rsidRPr="00BF345B">
        <w:rPr>
          <w:rFonts w:ascii="Calibri" w:hAnsi="Calibri" w:cs="Calibri"/>
          <w:color w:val="333333"/>
          <w:shd w:val="clear" w:color="auto" w:fill="FFFFFF"/>
        </w:rPr>
        <w:t xml:space="preserve">Nakon kazališne predstave </w:t>
      </w:r>
      <w:r w:rsidRPr="00BF345B">
        <w:rPr>
          <w:rFonts w:ascii="Calibri" w:hAnsi="Calibri" w:cs="Calibri"/>
          <w:i/>
          <w:iCs/>
          <w:color w:val="333333"/>
          <w:shd w:val="clear" w:color="auto" w:fill="FFFFFF"/>
        </w:rPr>
        <w:t>Čudnovate zgode šegrta Hlapića</w:t>
      </w:r>
      <w:r w:rsidRPr="00BF345B">
        <w:rPr>
          <w:rFonts w:ascii="Calibri" w:hAnsi="Calibri" w:cs="Calibri"/>
          <w:color w:val="333333"/>
          <w:shd w:val="clear" w:color="auto" w:fill="FFFFFF"/>
        </w:rPr>
        <w:t>, učenici su u Projektnom danu imali natjecanje u kvizu vezanom za predstavu. Zatim smo izrađivali ulaznice  i od plastelina izrađivali likove iz predstave.</w:t>
      </w:r>
    </w:p>
    <w:p w14:paraId="4A4C4762" w14:textId="77777777" w:rsidR="004F0E6F" w:rsidRPr="00BF345B" w:rsidRDefault="004F0E6F" w:rsidP="004F0E6F">
      <w:pPr>
        <w:pStyle w:val="Standard"/>
        <w:jc w:val="center"/>
        <w:rPr>
          <w:rFonts w:ascii="Calibri" w:hAnsi="Calibri" w:cs="Calibri"/>
          <w:color w:val="333333"/>
          <w:shd w:val="clear" w:color="auto" w:fill="FFFFFF"/>
        </w:rPr>
      </w:pPr>
    </w:p>
    <w:p w14:paraId="2A0B217E" w14:textId="77777777" w:rsidR="004F0E6F" w:rsidRDefault="004F0E6F" w:rsidP="004F0E6F">
      <w:pPr>
        <w:pStyle w:val="Standard"/>
        <w:jc w:val="center"/>
        <w:rPr>
          <w:rFonts w:ascii="Calibri" w:hAnsi="Calibri" w:cs="Calibri"/>
          <w:color w:val="333333"/>
          <w:sz w:val="22"/>
          <w:szCs w:val="22"/>
          <w:shd w:val="clear" w:color="auto" w:fill="FFFFFF"/>
        </w:rPr>
      </w:pPr>
    </w:p>
    <w:p w14:paraId="097C61D2" w14:textId="47BB7668" w:rsidR="004F0E6F" w:rsidRDefault="004F0E6F" w:rsidP="004F0E6F">
      <w:pPr>
        <w:pStyle w:val="Standard"/>
        <w:jc w:val="center"/>
        <w:rPr>
          <w:rFonts w:ascii="Calibri" w:hAnsi="Calibri" w:cs="Calibri"/>
          <w:color w:val="333333"/>
          <w:sz w:val="22"/>
          <w:szCs w:val="22"/>
          <w:shd w:val="clear" w:color="auto" w:fill="FFFFFF"/>
        </w:rPr>
      </w:pPr>
      <w:r>
        <w:rPr>
          <w:rFonts w:ascii="Calibri" w:hAnsi="Calibri" w:cs="Calibri"/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0A4E38AC" wp14:editId="63C7A723">
            <wp:extent cx="5232400" cy="3924300"/>
            <wp:effectExtent l="0" t="0" r="6350" b="0"/>
            <wp:docPr id="126080153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AEFFA" w14:textId="77777777" w:rsidR="004F0E6F" w:rsidRDefault="004F0E6F" w:rsidP="004F0E6F">
      <w:pPr>
        <w:pStyle w:val="Standard"/>
        <w:ind w:left="720"/>
        <w:jc w:val="center"/>
        <w:rPr>
          <w:rFonts w:ascii="Calibri" w:hAnsi="Calibri" w:cs="Calibri"/>
          <w:color w:val="333333"/>
          <w:sz w:val="22"/>
          <w:szCs w:val="22"/>
          <w:shd w:val="clear" w:color="auto" w:fill="FFFFFF"/>
        </w:rPr>
      </w:pPr>
    </w:p>
    <w:p w14:paraId="7D19F515" w14:textId="77777777" w:rsidR="004F0E6F" w:rsidRDefault="004F0E6F" w:rsidP="004F0E6F">
      <w:pPr>
        <w:pStyle w:val="Standard"/>
        <w:ind w:left="720"/>
        <w:jc w:val="center"/>
        <w:rPr>
          <w:rFonts w:ascii="Calibri" w:hAnsi="Calibri" w:cs="Calibri"/>
          <w:color w:val="333333"/>
          <w:sz w:val="22"/>
          <w:szCs w:val="22"/>
          <w:shd w:val="clear" w:color="auto" w:fill="FFFFFF"/>
        </w:rPr>
      </w:pPr>
    </w:p>
    <w:p w14:paraId="6B1298AB" w14:textId="57F7A326" w:rsidR="00CE1142" w:rsidRDefault="004F0E6F" w:rsidP="004F0E6F">
      <w:pPr>
        <w:jc w:val="center"/>
      </w:pPr>
      <w:r>
        <w:rPr>
          <w:noProof/>
        </w:rPr>
        <w:drawing>
          <wp:inline distT="0" distB="0" distL="0" distR="0" wp14:anchorId="0CFC8EFF" wp14:editId="3AA840B8">
            <wp:extent cx="3995673" cy="5188032"/>
            <wp:effectExtent l="0" t="5715" r="0" b="0"/>
            <wp:docPr id="122680106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8259" cy="5217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3345C1" w14:textId="77777777" w:rsidR="004F0E6F" w:rsidRDefault="004F0E6F" w:rsidP="004F0E6F">
      <w:pPr>
        <w:jc w:val="center"/>
      </w:pPr>
    </w:p>
    <w:p w14:paraId="637AE0B0" w14:textId="77777777" w:rsidR="004F0E6F" w:rsidRDefault="004F0E6F" w:rsidP="004F0E6F">
      <w:pPr>
        <w:jc w:val="center"/>
      </w:pPr>
    </w:p>
    <w:p w14:paraId="3F5B0637" w14:textId="519DD7AD" w:rsidR="004F0E6F" w:rsidRDefault="004F0E6F" w:rsidP="004F0E6F">
      <w:pPr>
        <w:jc w:val="center"/>
      </w:pPr>
      <w:r>
        <w:rPr>
          <w:noProof/>
        </w:rPr>
        <w:drawing>
          <wp:inline distT="0" distB="0" distL="0" distR="0" wp14:anchorId="7BC701C1" wp14:editId="71DCB212">
            <wp:extent cx="5232400" cy="3924300"/>
            <wp:effectExtent l="0" t="0" r="6350" b="0"/>
            <wp:docPr id="10597016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D7D85" w14:textId="77777777" w:rsidR="004F0E6F" w:rsidRDefault="004F0E6F" w:rsidP="004F0E6F">
      <w:pPr>
        <w:jc w:val="center"/>
      </w:pPr>
    </w:p>
    <w:p w14:paraId="17C90317" w14:textId="77777777" w:rsidR="007F2655" w:rsidRDefault="007F2655" w:rsidP="004F0E6F">
      <w:pPr>
        <w:jc w:val="center"/>
      </w:pPr>
    </w:p>
    <w:p w14:paraId="79BD651B" w14:textId="38A4B2FB" w:rsidR="004F0E6F" w:rsidRDefault="007F2655" w:rsidP="004F0E6F">
      <w:pPr>
        <w:jc w:val="center"/>
      </w:pPr>
      <w:r>
        <w:rPr>
          <w:noProof/>
        </w:rPr>
        <w:drawing>
          <wp:inline distT="0" distB="0" distL="0" distR="0" wp14:anchorId="64A7EE3C" wp14:editId="45045047">
            <wp:extent cx="5194300" cy="3895725"/>
            <wp:effectExtent l="0" t="0" r="6350" b="9525"/>
            <wp:docPr id="149248214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C6723C" w14:textId="77777777" w:rsidR="007F2655" w:rsidRDefault="007F2655" w:rsidP="004F0E6F">
      <w:pPr>
        <w:jc w:val="center"/>
      </w:pPr>
    </w:p>
    <w:p w14:paraId="66C1955D" w14:textId="77777777" w:rsidR="007F2655" w:rsidRDefault="007F2655" w:rsidP="004F0E6F">
      <w:pPr>
        <w:jc w:val="center"/>
      </w:pPr>
    </w:p>
    <w:p w14:paraId="329223D7" w14:textId="77777777" w:rsidR="007F2655" w:rsidRDefault="007F2655" w:rsidP="004F0E6F">
      <w:pPr>
        <w:jc w:val="center"/>
      </w:pPr>
    </w:p>
    <w:p w14:paraId="5F09F056" w14:textId="7F73F51E" w:rsidR="007F2655" w:rsidRDefault="007F2655" w:rsidP="004F0E6F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3407FC08" wp14:editId="315C7C93">
                <wp:extent cx="304800" cy="304800"/>
                <wp:effectExtent l="0" t="0" r="0" b="0"/>
                <wp:docPr id="17518960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052A9F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D1D7891" wp14:editId="5807F9BB">
            <wp:extent cx="4201418" cy="5601891"/>
            <wp:effectExtent l="4762" t="0" r="0" b="0"/>
            <wp:docPr id="177163564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6013" cy="5621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E89BE" w14:textId="77777777" w:rsidR="007F2655" w:rsidRDefault="007F2655" w:rsidP="004F0E6F">
      <w:pPr>
        <w:jc w:val="center"/>
      </w:pPr>
    </w:p>
    <w:p w14:paraId="640436C9" w14:textId="00116D4A" w:rsidR="007F2655" w:rsidRDefault="007F2655" w:rsidP="004F0E6F">
      <w:pPr>
        <w:jc w:val="center"/>
      </w:pPr>
      <w:r>
        <w:rPr>
          <w:noProof/>
        </w:rPr>
        <w:drawing>
          <wp:inline distT="0" distB="0" distL="0" distR="0" wp14:anchorId="4D580773" wp14:editId="75D3C3B5">
            <wp:extent cx="5519616" cy="3823335"/>
            <wp:effectExtent l="0" t="0" r="5080" b="5715"/>
            <wp:docPr id="54051318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78" cy="3825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86B17" w14:textId="77777777" w:rsidR="007F2655" w:rsidRDefault="007F2655" w:rsidP="004F0E6F">
      <w:pPr>
        <w:jc w:val="center"/>
      </w:pPr>
    </w:p>
    <w:p w14:paraId="74900AB6" w14:textId="77777777" w:rsidR="007F2655" w:rsidRDefault="007F2655" w:rsidP="004F0E6F">
      <w:pPr>
        <w:jc w:val="center"/>
      </w:pPr>
    </w:p>
    <w:p w14:paraId="440315D9" w14:textId="71BEB625" w:rsidR="007F2655" w:rsidRDefault="007F2655" w:rsidP="004F0E6F">
      <w:pPr>
        <w:jc w:val="center"/>
      </w:pPr>
      <w:r>
        <w:rPr>
          <w:noProof/>
        </w:rPr>
        <w:lastRenderedPageBreak/>
        <w:drawing>
          <wp:inline distT="0" distB="0" distL="0" distR="0" wp14:anchorId="0B9F7C66" wp14:editId="002DBDB7">
            <wp:extent cx="5679440" cy="4259580"/>
            <wp:effectExtent l="0" t="0" r="0" b="7620"/>
            <wp:docPr id="110976088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425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DFD07" w14:textId="77777777" w:rsidR="007F2655" w:rsidRDefault="007F2655" w:rsidP="004F0E6F">
      <w:pPr>
        <w:jc w:val="center"/>
      </w:pPr>
    </w:p>
    <w:p w14:paraId="57BDC819" w14:textId="274DE01B" w:rsidR="007F2655" w:rsidRDefault="007F2655" w:rsidP="004F0E6F">
      <w:pPr>
        <w:jc w:val="center"/>
      </w:pPr>
      <w:r>
        <w:rPr>
          <w:noProof/>
        </w:rPr>
        <w:drawing>
          <wp:inline distT="0" distB="0" distL="0" distR="0" wp14:anchorId="239076F3" wp14:editId="1C944BD4">
            <wp:extent cx="5628640" cy="4221480"/>
            <wp:effectExtent l="0" t="0" r="0" b="7620"/>
            <wp:docPr id="2371147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22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F2655" w:rsidSect="004F0E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7E68BD"/>
    <w:multiLevelType w:val="hybridMultilevel"/>
    <w:tmpl w:val="53880CD6"/>
    <w:lvl w:ilvl="0" w:tplc="A95481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77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E6F"/>
    <w:rsid w:val="00275F66"/>
    <w:rsid w:val="004F0E6F"/>
    <w:rsid w:val="007F2655"/>
    <w:rsid w:val="008A2E58"/>
    <w:rsid w:val="00A30DC5"/>
    <w:rsid w:val="00BF345B"/>
    <w:rsid w:val="00C17589"/>
    <w:rsid w:val="00CE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9FB0C"/>
  <w15:chartTrackingRefBased/>
  <w15:docId w15:val="{81D852FC-06D8-421E-B376-CD8372581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F0E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F0E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F0E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F0E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F0E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F0E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F0E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F0E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F0E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F0E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F0E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F0E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F0E6F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F0E6F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F0E6F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F0E6F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F0E6F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F0E6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4F0E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4F0E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F0E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4F0E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F0E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F0E6F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4F0E6F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F0E6F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F0E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F0E6F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4F0E6F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4F0E6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Kokolić Golubić</dc:creator>
  <cp:keywords/>
  <dc:description/>
  <cp:lastModifiedBy>Jasminka Kokolić Golubić</cp:lastModifiedBy>
  <cp:revision>3</cp:revision>
  <dcterms:created xsi:type="dcterms:W3CDTF">2024-11-23T17:53:00Z</dcterms:created>
  <dcterms:modified xsi:type="dcterms:W3CDTF">2024-11-23T20:26:00Z</dcterms:modified>
</cp:coreProperties>
</file>